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Техническое задание на изготовление тары транспортной </w:t>
      </w:r>
    </w:p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sz w:val="24"/>
          <w:lang w:eastAsia="ru-RU"/>
        </w:rPr>
      </w:pPr>
      <w:r w:rsidRPr="000564CD">
        <w:rPr>
          <w:rFonts w:ascii="Times New Roman" w:hAnsi="Times New Roman"/>
          <w:sz w:val="24"/>
          <w:lang w:eastAsia="ru-RU"/>
        </w:rPr>
        <w:t>(ящик № 80 из гофрированного картона)</w:t>
      </w:r>
    </w:p>
    <w:p w:rsidR="000564CD" w:rsidRPr="000564CD" w:rsidRDefault="000564CD" w:rsidP="000564CD">
      <w:pPr>
        <w:spacing w:line="360" w:lineRule="auto"/>
        <w:ind w:firstLine="709"/>
        <w:jc w:val="center"/>
        <w:rPr>
          <w:b/>
          <w:szCs w:val="22"/>
          <w:lang w:eastAsia="ru-RU"/>
        </w:rPr>
      </w:pPr>
    </w:p>
    <w:tbl>
      <w:tblPr>
        <w:tblStyle w:val="11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410"/>
        <w:gridCol w:w="1311"/>
        <w:gridCol w:w="1949"/>
        <w:gridCol w:w="1984"/>
      </w:tblGrid>
      <w:tr w:rsidR="000564CD" w:rsidRPr="000564CD" w:rsidTr="00745A61">
        <w:tc>
          <w:tcPr>
            <w:tcW w:w="709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Наименование материала</w:t>
            </w:r>
          </w:p>
        </w:tc>
        <w:tc>
          <w:tcPr>
            <w:tcW w:w="2410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Состав материала</w:t>
            </w:r>
          </w:p>
        </w:tc>
        <w:tc>
          <w:tcPr>
            <w:tcW w:w="1311" w:type="dxa"/>
            <w:vMerge w:val="restart"/>
          </w:tcPr>
          <w:p w:rsid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Тираж</w:t>
            </w:r>
            <w:r w:rsidR="00745A61">
              <w:rPr>
                <w:rFonts w:ascii="Times New Roman" w:hAnsi="Times New Roman"/>
                <w:b/>
                <w:sz w:val="24"/>
                <w:lang w:eastAsia="ru-RU"/>
              </w:rPr>
              <w:t xml:space="preserve"> в</w:t>
            </w:r>
          </w:p>
          <w:p w:rsidR="00745A61" w:rsidRPr="000564CD" w:rsidRDefault="00745A61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месяц</w:t>
            </w:r>
          </w:p>
        </w:tc>
        <w:tc>
          <w:tcPr>
            <w:tcW w:w="3933" w:type="dxa"/>
            <w:gridSpan w:val="2"/>
          </w:tcPr>
          <w:p w:rsid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Цена за шт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 xml:space="preserve"> с </w:t>
            </w:r>
            <w:r w:rsidRPr="000564CD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доставкой</w:t>
            </w: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, в руб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</w:p>
          <w:p w:rsidR="00140F23" w:rsidRPr="000564CD" w:rsidRDefault="00140F23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0564CD" w:rsidRPr="000564CD" w:rsidTr="00140F23">
        <w:trPr>
          <w:trHeight w:val="453"/>
        </w:trPr>
        <w:tc>
          <w:tcPr>
            <w:tcW w:w="709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311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949" w:type="dxa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без НДС</w:t>
            </w:r>
          </w:p>
        </w:tc>
        <w:tc>
          <w:tcPr>
            <w:tcW w:w="1984" w:type="dxa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с НДС</w:t>
            </w:r>
          </w:p>
        </w:tc>
      </w:tr>
      <w:tr w:rsidR="000564CD" w:rsidRPr="000564CD" w:rsidTr="00745A61">
        <w:trPr>
          <w:trHeight w:val="1056"/>
        </w:trPr>
        <w:tc>
          <w:tcPr>
            <w:tcW w:w="70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Ящик № 80 из гофрированного картона</w:t>
            </w:r>
          </w:p>
        </w:tc>
        <w:tc>
          <w:tcPr>
            <w:tcW w:w="2410" w:type="dxa"/>
          </w:tcPr>
          <w:p w:rsidR="000564CD" w:rsidRPr="000564CD" w:rsidRDefault="000564CD" w:rsidP="00466F01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 xml:space="preserve">Картон Т-23В, бурый </w:t>
            </w:r>
            <w:r w:rsidR="00150391" w:rsidRPr="00553194">
              <w:rPr>
                <w:rFonts w:ascii="Times New Roman" w:hAnsi="Times New Roman"/>
                <w:sz w:val="24"/>
                <w:lang w:eastAsia="ru-RU"/>
              </w:rPr>
              <w:t>с печатью</w:t>
            </w:r>
          </w:p>
        </w:tc>
        <w:tc>
          <w:tcPr>
            <w:tcW w:w="1311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140F23">
              <w:rPr>
                <w:rFonts w:ascii="Times New Roman" w:hAnsi="Times New Roman"/>
                <w:sz w:val="24"/>
                <w:lang w:val="en-US" w:eastAsia="ru-RU"/>
              </w:rPr>
              <w:t>50</w:t>
            </w:r>
            <w:r w:rsidRPr="000564CD">
              <w:rPr>
                <w:rFonts w:ascii="Times New Roman" w:hAnsi="Times New Roman"/>
                <w:sz w:val="24"/>
                <w:lang w:eastAsia="ru-RU"/>
              </w:rPr>
              <w:t>.000</w:t>
            </w:r>
          </w:p>
        </w:tc>
        <w:tc>
          <w:tcPr>
            <w:tcW w:w="194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0564CD" w:rsidRDefault="000564CD" w:rsidP="000564CD">
      <w:pPr>
        <w:spacing w:line="360" w:lineRule="auto"/>
        <w:ind w:hanging="284"/>
        <w:rPr>
          <w:rFonts w:ascii="Times New Roman" w:hAnsi="Times New Roman"/>
          <w:szCs w:val="22"/>
          <w:u w:val="single"/>
          <w:lang w:eastAsia="ru-RU"/>
        </w:rPr>
      </w:pP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Упаковка</w:t>
      </w:r>
      <w:r w:rsidRPr="00466F01">
        <w:rPr>
          <w:rFonts w:ascii="Times New Roman" w:hAnsi="Times New Roman"/>
          <w:sz w:val="24"/>
          <w:lang w:eastAsia="ru-RU"/>
        </w:rPr>
        <w:t>: новые невозвратные поддоны</w:t>
      </w:r>
      <w:r w:rsidR="00140F23" w:rsidRPr="00466F01">
        <w:rPr>
          <w:rFonts w:ascii="Times New Roman" w:hAnsi="Times New Roman"/>
          <w:sz w:val="24"/>
          <w:lang w:eastAsia="ru-RU"/>
        </w:rPr>
        <w:t xml:space="preserve"> (80×120)</w:t>
      </w:r>
      <w:r w:rsidRPr="00466F01">
        <w:rPr>
          <w:rFonts w:ascii="Times New Roman" w:hAnsi="Times New Roman"/>
          <w:sz w:val="24"/>
          <w:lang w:eastAsia="ru-RU"/>
        </w:rPr>
        <w:t xml:space="preserve">, </w:t>
      </w:r>
      <w:r w:rsidR="00140F23" w:rsidRPr="00466F01">
        <w:rPr>
          <w:rFonts w:ascii="Times New Roman" w:hAnsi="Times New Roman"/>
          <w:sz w:val="24"/>
          <w:lang w:eastAsia="ru-RU"/>
        </w:rPr>
        <w:t>уголки, стрейч-</w:t>
      </w:r>
      <w:r w:rsidRPr="00466F01">
        <w:rPr>
          <w:rFonts w:ascii="Times New Roman" w:hAnsi="Times New Roman"/>
          <w:sz w:val="24"/>
          <w:lang w:eastAsia="ru-RU"/>
        </w:rPr>
        <w:t>пленка.</w:t>
      </w: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Оплата:</w:t>
      </w:r>
      <w:r w:rsidRPr="00466F01">
        <w:rPr>
          <w:rFonts w:ascii="Times New Roman" w:hAnsi="Times New Roman"/>
          <w:sz w:val="24"/>
          <w:lang w:eastAsia="ru-RU"/>
        </w:rPr>
        <w:t xml:space="preserve"> отсрочка </w:t>
      </w:r>
      <w:r w:rsidR="00140F23" w:rsidRPr="00466F01">
        <w:rPr>
          <w:rFonts w:ascii="Times New Roman" w:hAnsi="Times New Roman"/>
          <w:sz w:val="24"/>
          <w:lang w:eastAsia="ru-RU"/>
        </w:rPr>
        <w:t>1 месяц</w:t>
      </w:r>
      <w:r w:rsidRPr="00466F01">
        <w:rPr>
          <w:rFonts w:ascii="Times New Roman" w:hAnsi="Times New Roman"/>
          <w:sz w:val="24"/>
          <w:lang w:eastAsia="ru-RU"/>
        </w:rPr>
        <w:t>.</w:t>
      </w: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Доставка:</w:t>
      </w:r>
      <w:r w:rsidRPr="00466F01">
        <w:rPr>
          <w:rFonts w:ascii="Times New Roman" w:hAnsi="Times New Roman"/>
          <w:sz w:val="24"/>
          <w:lang w:eastAsia="ru-RU"/>
        </w:rPr>
        <w:t xml:space="preserve"> МО, г. Красногорск</w:t>
      </w: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  <w:bookmarkStart w:id="0" w:name="_GoBack"/>
      <w:bookmarkEnd w:id="0"/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6676D2">
          <w:headerReference w:type="first" r:id="rId8"/>
          <w:footerReference w:type="first" r:id="rId9"/>
          <w:type w:val="continuous"/>
          <w:pgSz w:w="11906" w:h="16838"/>
          <w:pgMar w:top="1134" w:right="1134" w:bottom="1418" w:left="1701" w:header="709" w:footer="709" w:gutter="0"/>
          <w:cols w:space="708"/>
          <w:titlePg/>
          <w:docGrid w:linePitch="360"/>
        </w:sectPr>
      </w:pP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 уважением, </w:t>
      </w:r>
      <w:r w:rsidRPr="009E240D">
        <w:rPr>
          <w:rFonts w:ascii="Times New Roman" w:hAnsi="Times New Roman"/>
          <w:sz w:val="24"/>
          <w:lang w:eastAsia="ru-RU"/>
        </w:rPr>
        <w:t>АО 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Телефон для контактов: 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8(495) 705-93-80 доб.308 Добыш Галина Николаевна, начальник ООК </w:t>
      </w:r>
      <w:r>
        <w:rPr>
          <w:rFonts w:ascii="Times New Roman" w:hAnsi="Times New Roman"/>
          <w:sz w:val="20"/>
          <w:szCs w:val="20"/>
          <w:lang w:eastAsia="ru-RU"/>
        </w:rPr>
        <w:t xml:space="preserve">АО </w:t>
      </w:r>
      <w:r w:rsidRPr="009E240D">
        <w:rPr>
          <w:rFonts w:ascii="Times New Roman" w:hAnsi="Times New Roman"/>
          <w:sz w:val="20"/>
          <w:szCs w:val="20"/>
          <w:lang w:eastAsia="ru-RU"/>
        </w:rPr>
        <w:t>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>8(495) 705-93-81 доб.262 Сид</w:t>
      </w:r>
      <w:r>
        <w:rPr>
          <w:rFonts w:ascii="Times New Roman" w:hAnsi="Times New Roman"/>
          <w:sz w:val="20"/>
          <w:szCs w:val="20"/>
          <w:lang w:eastAsia="ru-RU"/>
        </w:rPr>
        <w:t>якина Екатерина Валерьевна, ведущий</w:t>
      </w:r>
      <w:r w:rsidRPr="009E240D">
        <w:rPr>
          <w:rFonts w:ascii="Times New Roman" w:hAnsi="Times New Roman"/>
          <w:sz w:val="20"/>
          <w:szCs w:val="20"/>
          <w:lang w:eastAsia="ru-RU"/>
        </w:rPr>
        <w:t xml:space="preserve">  инженер</w:t>
      </w:r>
      <w:r>
        <w:rPr>
          <w:rFonts w:ascii="Times New Roman" w:hAnsi="Times New Roman"/>
          <w:sz w:val="20"/>
          <w:szCs w:val="20"/>
          <w:lang w:eastAsia="ru-RU"/>
        </w:rPr>
        <w:t xml:space="preserve"> ООК </w:t>
      </w:r>
      <w:r w:rsidRPr="009E240D">
        <w:rPr>
          <w:rFonts w:ascii="Times New Roman" w:hAnsi="Times New Roman"/>
          <w:sz w:val="20"/>
          <w:szCs w:val="20"/>
          <w:lang w:eastAsia="ru-RU"/>
        </w:rPr>
        <w:t>АО «Красногорсклексредства»</w:t>
      </w: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616C1E">
      <w:type w:val="continuous"/>
      <w:pgSz w:w="11906" w:h="16838" w:code="9"/>
      <w:pgMar w:top="2756" w:right="926" w:bottom="1134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86" w:rsidRDefault="00E16886" w:rsidP="00967F5A">
      <w:r>
        <w:separator/>
      </w:r>
    </w:p>
  </w:endnote>
  <w:endnote w:type="continuationSeparator" w:id="0">
    <w:p w:rsidR="00E16886" w:rsidRDefault="00E16886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7" name="Рисунок 7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86" w:rsidRDefault="00E16886" w:rsidP="00967F5A">
      <w:r>
        <w:separator/>
      </w:r>
    </w:p>
  </w:footnote>
  <w:footnote w:type="continuationSeparator" w:id="0">
    <w:p w:rsidR="00E16886" w:rsidRDefault="00E16886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2" name="Рисунок 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1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0F23"/>
    <w:rsid w:val="0014388F"/>
    <w:rsid w:val="001457DE"/>
    <w:rsid w:val="00145C24"/>
    <w:rsid w:val="0014772F"/>
    <w:rsid w:val="00150391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7F04"/>
    <w:rsid w:val="003315DC"/>
    <w:rsid w:val="00332658"/>
    <w:rsid w:val="00332DF2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66F01"/>
    <w:rsid w:val="00473195"/>
    <w:rsid w:val="00475A54"/>
    <w:rsid w:val="0047790A"/>
    <w:rsid w:val="00477B02"/>
    <w:rsid w:val="00480714"/>
    <w:rsid w:val="00480908"/>
    <w:rsid w:val="0048476D"/>
    <w:rsid w:val="004850B0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3194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769C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755F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E4C75"/>
    <w:rsid w:val="00AF10F5"/>
    <w:rsid w:val="00AF231B"/>
    <w:rsid w:val="00AF282C"/>
    <w:rsid w:val="00AF3788"/>
    <w:rsid w:val="00AF4CB9"/>
    <w:rsid w:val="00AF7548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16886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76AC"/>
    <w:rsid w:val="00F007FE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A9E27E-8695-4A0E-A1B0-4B171F5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15F5-325A-411F-AF59-971AEE97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Sidyakina Ekaterina</cp:lastModifiedBy>
  <cp:revision>7</cp:revision>
  <dcterms:created xsi:type="dcterms:W3CDTF">2016-02-17T07:14:00Z</dcterms:created>
  <dcterms:modified xsi:type="dcterms:W3CDTF">2021-05-27T12:01:00Z</dcterms:modified>
</cp:coreProperties>
</file>